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41" w:rsidRPr="00923D41" w:rsidRDefault="00923D41" w:rsidP="00923D41">
      <w:pPr>
        <w:jc w:val="center"/>
        <w:rPr>
          <w:b/>
          <w:bCs/>
          <w:sz w:val="40"/>
          <w:szCs w:val="40"/>
          <w:u w:val="single"/>
          <w:rtl/>
        </w:rPr>
      </w:pPr>
      <w:r w:rsidRPr="00923D41">
        <w:rPr>
          <w:rFonts w:hint="cs"/>
          <w:b/>
          <w:bCs/>
          <w:sz w:val="40"/>
          <w:szCs w:val="40"/>
          <w:u w:val="single"/>
          <w:rtl/>
        </w:rPr>
        <w:t>מוכוונות</w:t>
      </w:r>
      <w:r w:rsidR="008A2813">
        <w:rPr>
          <w:rFonts w:hint="cs"/>
          <w:b/>
          <w:bCs/>
          <w:sz w:val="40"/>
          <w:szCs w:val="40"/>
          <w:u w:val="single"/>
          <w:rtl/>
        </w:rPr>
        <w:t>,</w:t>
      </w:r>
      <w:r w:rsidRPr="00923D41">
        <w:rPr>
          <w:rFonts w:hint="cs"/>
          <w:b/>
          <w:bCs/>
          <w:sz w:val="40"/>
          <w:szCs w:val="40"/>
          <w:u w:val="single"/>
          <w:rtl/>
        </w:rPr>
        <w:t xml:space="preserve"> כוונה</w:t>
      </w:r>
      <w:r w:rsidR="008A2813">
        <w:rPr>
          <w:rFonts w:hint="cs"/>
          <w:b/>
          <w:bCs/>
          <w:sz w:val="40"/>
          <w:szCs w:val="40"/>
          <w:u w:val="single"/>
          <w:rtl/>
        </w:rPr>
        <w:t>,</w:t>
      </w:r>
      <w:r w:rsidRPr="00923D41">
        <w:rPr>
          <w:rFonts w:hint="cs"/>
          <w:b/>
          <w:bCs/>
          <w:sz w:val="40"/>
          <w:szCs w:val="40"/>
          <w:u w:val="single"/>
          <w:rtl/>
        </w:rPr>
        <w:t xml:space="preserve"> השגת מטרה והצלחה</w:t>
      </w:r>
    </w:p>
    <w:p w:rsidR="00923D41" w:rsidRDefault="00923D41">
      <w:pPr>
        <w:rPr>
          <w:rtl/>
        </w:rPr>
      </w:pPr>
    </w:p>
    <w:p w:rsidR="00F521CD" w:rsidRDefault="00F521CD">
      <w:pPr>
        <w:rPr>
          <w:rtl/>
        </w:rPr>
      </w:pPr>
      <w:r>
        <w:rPr>
          <w:rFonts w:hint="cs"/>
          <w:rtl/>
        </w:rPr>
        <w:t>בספרו המרתק ורצוף התובנות, "מדוע</w:t>
      </w:r>
      <w:r w:rsidR="008A3E8E">
        <w:rPr>
          <w:rFonts w:hint="cs"/>
          <w:rtl/>
        </w:rPr>
        <w:t xml:space="preserve"> טייסי </w:t>
      </w:r>
      <w:proofErr w:type="spellStart"/>
      <w:r w:rsidR="008A3E8E">
        <w:rPr>
          <w:rFonts w:hint="cs"/>
          <w:rtl/>
        </w:rPr>
        <w:t>קמיקזה</w:t>
      </w:r>
      <w:proofErr w:type="spellEnd"/>
      <w:r w:rsidR="008A3E8E">
        <w:rPr>
          <w:rFonts w:hint="cs"/>
          <w:rtl/>
        </w:rPr>
        <w:t xml:space="preserve"> </w:t>
      </w:r>
      <w:r>
        <w:rPr>
          <w:rFonts w:hint="cs"/>
          <w:rtl/>
        </w:rPr>
        <w:t>חובשים קסדות", מעלה בפנינו הסופר, יעקב בורק</w:t>
      </w:r>
      <w:r w:rsidR="00514269">
        <w:rPr>
          <w:rFonts w:hint="cs"/>
          <w:rtl/>
        </w:rPr>
        <w:t>, מספר טענות פרקטיות,</w:t>
      </w:r>
      <w:r>
        <w:rPr>
          <w:rFonts w:hint="cs"/>
          <w:rtl/>
        </w:rPr>
        <w:t xml:space="preserve"> הנסמכות</w:t>
      </w:r>
      <w:r w:rsidR="00514269">
        <w:rPr>
          <w:rFonts w:hint="cs"/>
          <w:rtl/>
        </w:rPr>
        <w:t xml:space="preserve"> על מחקרים מדעים מהשורה הראשונה ומעמידות בספק, לכאורה או שלא לכאורה, </w:t>
      </w:r>
      <w:r>
        <w:rPr>
          <w:rFonts w:hint="cs"/>
          <w:rtl/>
        </w:rPr>
        <w:t>כמה מנקודות ההנחה הבסיסיות שלנו בנוגע להצלחה:</w:t>
      </w:r>
    </w:p>
    <w:p w:rsidR="00F521CD" w:rsidRDefault="00F521CD" w:rsidP="00E44A35">
      <w:pPr>
        <w:pStyle w:val="a3"/>
        <w:numPr>
          <w:ilvl w:val="0"/>
          <w:numId w:val="1"/>
        </w:numPr>
        <w:rPr>
          <w:rtl/>
        </w:rPr>
      </w:pPr>
      <w:r>
        <w:rPr>
          <w:rFonts w:hint="cs"/>
          <w:rtl/>
        </w:rPr>
        <w:t>הצלחה בחיים נובעת</w:t>
      </w:r>
      <w:r w:rsidR="008A3E8E">
        <w:rPr>
          <w:rFonts w:hint="cs"/>
          <w:rtl/>
        </w:rPr>
        <w:t xml:space="preserve"> מ</w:t>
      </w:r>
      <w:r w:rsidR="008A3E8E" w:rsidRPr="008A3E8E">
        <w:rPr>
          <w:rFonts w:hint="cs"/>
          <w:b/>
          <w:bCs/>
          <w:rtl/>
        </w:rPr>
        <w:t>כישרון</w:t>
      </w:r>
      <w:r w:rsidR="008A3E8E">
        <w:rPr>
          <w:rFonts w:hint="cs"/>
          <w:rtl/>
        </w:rPr>
        <w:t xml:space="preserve"> יותר מאשר </w:t>
      </w:r>
      <w:r w:rsidR="008A3E8E" w:rsidRPr="008A3E8E">
        <w:rPr>
          <w:rFonts w:hint="cs"/>
          <w:b/>
          <w:bCs/>
          <w:rtl/>
        </w:rPr>
        <w:t>מ</w:t>
      </w:r>
      <w:r w:rsidRPr="008A3E8E">
        <w:rPr>
          <w:rFonts w:hint="cs"/>
          <w:b/>
          <w:bCs/>
          <w:rtl/>
        </w:rPr>
        <w:t>חריצות והתמדה</w:t>
      </w:r>
      <w:r>
        <w:rPr>
          <w:rFonts w:hint="cs"/>
          <w:rtl/>
        </w:rPr>
        <w:t>.</w:t>
      </w:r>
    </w:p>
    <w:p w:rsidR="00F521CD" w:rsidRDefault="008A3E8E" w:rsidP="008A3E8E">
      <w:pPr>
        <w:pStyle w:val="a3"/>
        <w:numPr>
          <w:ilvl w:val="0"/>
          <w:numId w:val="1"/>
        </w:numPr>
        <w:rPr>
          <w:rtl/>
        </w:rPr>
      </w:pPr>
      <w:r w:rsidRPr="008A3E8E">
        <w:rPr>
          <w:rFonts w:hint="cs"/>
          <w:b/>
          <w:bCs/>
          <w:rtl/>
        </w:rPr>
        <w:t>מוכוונות</w:t>
      </w:r>
      <w:r w:rsidR="00F521CD">
        <w:rPr>
          <w:rFonts w:hint="cs"/>
          <w:rtl/>
        </w:rPr>
        <w:t xml:space="preserve"> להשיג מטרה כלשהי, תשפר את סיכוי הצלחתנו, יותר מאשר </w:t>
      </w:r>
      <w:r w:rsidRPr="008A3E8E">
        <w:rPr>
          <w:rFonts w:hint="cs"/>
          <w:b/>
          <w:bCs/>
          <w:rtl/>
        </w:rPr>
        <w:t>נכונות</w:t>
      </w:r>
      <w:r>
        <w:rPr>
          <w:rFonts w:hint="cs"/>
          <w:rtl/>
        </w:rPr>
        <w:t xml:space="preserve"> להשיג את</w:t>
      </w:r>
      <w:r w:rsidR="00F521CD">
        <w:rPr>
          <w:rFonts w:hint="cs"/>
          <w:rtl/>
        </w:rPr>
        <w:t xml:space="preserve"> </w:t>
      </w:r>
      <w:r>
        <w:rPr>
          <w:rFonts w:hint="cs"/>
          <w:rtl/>
        </w:rPr>
        <w:t>ה</w:t>
      </w:r>
      <w:r w:rsidR="00F521CD">
        <w:rPr>
          <w:rFonts w:hint="cs"/>
          <w:rtl/>
        </w:rPr>
        <w:t>מטרה.</w:t>
      </w:r>
    </w:p>
    <w:p w:rsidR="00F521CD" w:rsidRDefault="00F521CD" w:rsidP="008E4BEF">
      <w:pPr>
        <w:pStyle w:val="a3"/>
        <w:numPr>
          <w:ilvl w:val="0"/>
          <w:numId w:val="1"/>
        </w:numPr>
        <w:rPr>
          <w:rtl/>
        </w:rPr>
      </w:pPr>
      <w:r>
        <w:rPr>
          <w:rFonts w:hint="cs"/>
          <w:rtl/>
        </w:rPr>
        <w:t>רבים מההצלחות והגילויים הגדולים של מאה השנים האחרונות</w:t>
      </w:r>
      <w:r w:rsidR="008A3E8E">
        <w:rPr>
          <w:rFonts w:hint="cs"/>
          <w:rtl/>
        </w:rPr>
        <w:t xml:space="preserve"> ויותר הן</w:t>
      </w:r>
      <w:r>
        <w:rPr>
          <w:rFonts w:hint="cs"/>
          <w:rtl/>
        </w:rPr>
        <w:t xml:space="preserve"> תוצאה</w:t>
      </w:r>
      <w:r w:rsidR="008A3E8E">
        <w:rPr>
          <w:rFonts w:hint="cs"/>
          <w:rtl/>
        </w:rPr>
        <w:t xml:space="preserve"> של עבודה שיטתית וסיזיפי</w:t>
      </w:r>
      <w:r w:rsidR="008A3E8E">
        <w:rPr>
          <w:rFonts w:hint="eastAsia"/>
          <w:rtl/>
        </w:rPr>
        <w:t>ת</w:t>
      </w:r>
      <w:r w:rsidR="008A3E8E">
        <w:rPr>
          <w:rFonts w:hint="cs"/>
          <w:rtl/>
        </w:rPr>
        <w:t>, ולא</w:t>
      </w:r>
      <w:r>
        <w:rPr>
          <w:rFonts w:hint="cs"/>
          <w:rtl/>
        </w:rPr>
        <w:t xml:space="preserve"> של מקריות גדולה.</w:t>
      </w:r>
    </w:p>
    <w:p w:rsidR="008444E6" w:rsidRDefault="008A3E8E">
      <w:pPr>
        <w:rPr>
          <w:rtl/>
        </w:rPr>
      </w:pPr>
      <w:r>
        <w:rPr>
          <w:rFonts w:hint="cs"/>
          <w:rtl/>
        </w:rPr>
        <w:t>במאמר קצר זה,</w:t>
      </w:r>
      <w:r w:rsidR="008444E6">
        <w:rPr>
          <w:rFonts w:hint="cs"/>
          <w:rtl/>
        </w:rPr>
        <w:t xml:space="preserve"> לא אסתפק בסיכום הפרקים, אלא אנסה </w:t>
      </w:r>
      <w:r w:rsidR="00554B49">
        <w:rPr>
          <w:rFonts w:hint="cs"/>
          <w:rtl/>
        </w:rPr>
        <w:t>"</w:t>
      </w:r>
      <w:r w:rsidR="008444E6">
        <w:rPr>
          <w:rFonts w:hint="cs"/>
          <w:rtl/>
        </w:rPr>
        <w:t>לעשות את הצעד הנוסף</w:t>
      </w:r>
      <w:r>
        <w:rPr>
          <w:rFonts w:hint="cs"/>
          <w:rtl/>
        </w:rPr>
        <w:t>", ש</w:t>
      </w:r>
      <w:r w:rsidR="008444E6">
        <w:rPr>
          <w:rFonts w:hint="cs"/>
          <w:rtl/>
        </w:rPr>
        <w:t>הוא לתת את המשמעות הפרקטית לחיי היום יום של כל אחד מאיתנו.</w:t>
      </w:r>
    </w:p>
    <w:p w:rsidR="008444E6" w:rsidRDefault="008444E6">
      <w:pPr>
        <w:rPr>
          <w:rtl/>
        </w:rPr>
      </w:pPr>
      <w:r>
        <w:rPr>
          <w:rFonts w:hint="cs"/>
          <w:rtl/>
        </w:rPr>
        <w:t>בסדרת מחקרים מרשימה, הבוחנת התפתחות של מוסיקאים, ספורטאים ומדענים מהשו</w:t>
      </w:r>
      <w:r w:rsidR="00554B49">
        <w:rPr>
          <w:rFonts w:hint="cs"/>
          <w:rtl/>
        </w:rPr>
        <w:t xml:space="preserve">רה הראשונה, עולה מסקנה אחת ברורה: </w:t>
      </w:r>
      <w:r>
        <w:rPr>
          <w:rFonts w:hint="cs"/>
          <w:rtl/>
        </w:rPr>
        <w:t>האנשים המגיעים להישגים הגבוהים ביותר הם לאו דווקא המבריקים והמוכשרים ביותר. מחקרים מראים שאותם בני אדם אשר התמידו והתאמנו ללא הפסק הם אלו אשר יג</w:t>
      </w:r>
      <w:r w:rsidR="00554B49">
        <w:rPr>
          <w:rFonts w:hint="cs"/>
          <w:rtl/>
        </w:rPr>
        <w:t>יעו להישגים הגבוהים ביותר.מסקנה זו היא הכרחית להפנמה, מאחר ואם נסתכל על כשרון כמתת א</w:t>
      </w:r>
      <w:r>
        <w:rPr>
          <w:rFonts w:hint="cs"/>
          <w:rtl/>
        </w:rPr>
        <w:t>ל, וכגורם המכריע במידת הצלחתנו, התייחסות זו עלולה להרפות את ידינו באשר למידת שליטתנו בהצלחתנו.</w:t>
      </w:r>
    </w:p>
    <w:p w:rsidR="008E4BEF" w:rsidRDefault="008444E6">
      <w:pPr>
        <w:rPr>
          <w:rtl/>
        </w:rPr>
      </w:pPr>
      <w:r>
        <w:rPr>
          <w:rFonts w:hint="cs"/>
          <w:rtl/>
        </w:rPr>
        <w:t>ההבנה הזו לבדה אמורה וצריכה להפיח תקווה בכול אדם</w:t>
      </w:r>
      <w:r w:rsidR="008E4BEF">
        <w:rPr>
          <w:rFonts w:hint="cs"/>
          <w:rtl/>
        </w:rPr>
        <w:t xml:space="preserve">, כי היכולת להתאמן, להתאמן ושוב להתאמן היא </w:t>
      </w:r>
      <w:r w:rsidR="008E4BEF" w:rsidRPr="008A3E8E">
        <w:rPr>
          <w:rFonts w:hint="cs"/>
          <w:b/>
          <w:bCs/>
          <w:rtl/>
        </w:rPr>
        <w:t>יכולת מנטאלית הקיימת אצל כל אדם</w:t>
      </w:r>
      <w:r w:rsidR="008E4BEF">
        <w:rPr>
          <w:rFonts w:hint="cs"/>
          <w:rtl/>
        </w:rPr>
        <w:t>.</w:t>
      </w:r>
    </w:p>
    <w:p w:rsidR="00355F99" w:rsidRDefault="00355F99">
      <w:pPr>
        <w:rPr>
          <w:rtl/>
        </w:rPr>
      </w:pPr>
      <w:r>
        <w:rPr>
          <w:rFonts w:hint="cs"/>
          <w:rtl/>
        </w:rPr>
        <w:t>ההבדל בין שחמטאי מצוין לבין</w:t>
      </w:r>
      <w:r w:rsidR="00554B49">
        <w:rPr>
          <w:rFonts w:hint="cs"/>
          <w:rtl/>
        </w:rPr>
        <w:t xml:space="preserve"> כזה</w:t>
      </w:r>
      <w:r>
        <w:rPr>
          <w:rFonts w:hint="cs"/>
          <w:rtl/>
        </w:rPr>
        <w:t xml:space="preserve"> </w:t>
      </w:r>
      <w:r w:rsidR="00F21A6F">
        <w:rPr>
          <w:rFonts w:hint="cs"/>
          <w:rtl/>
        </w:rPr>
        <w:t>בינוני, פעמים רבות נובע, מה"השקעה בהפסד".</w:t>
      </w:r>
    </w:p>
    <w:p w:rsidR="00F21A6F" w:rsidRDefault="00F21A6F" w:rsidP="00554B49">
      <w:pPr>
        <w:rPr>
          <w:rtl/>
        </w:rPr>
      </w:pPr>
      <w:r>
        <w:rPr>
          <w:rFonts w:hint="cs"/>
          <w:rtl/>
        </w:rPr>
        <w:t>בעוד השחקן בעל הרמה הבינונית, יפסיד, ויאשים בכך את טיפשותו ויכולות</w:t>
      </w:r>
      <w:r w:rsidR="00554B49">
        <w:rPr>
          <w:rFonts w:hint="cs"/>
          <w:rtl/>
        </w:rPr>
        <w:t>י</w:t>
      </w:r>
      <w:r>
        <w:rPr>
          <w:rFonts w:hint="cs"/>
          <w:rtl/>
        </w:rPr>
        <w:t>ו, השחקן המצוין יאשים בכך את העובדה שלא התאמן מספיק</w:t>
      </w:r>
      <w:r w:rsidR="00554B49">
        <w:rPr>
          <w:rFonts w:hint="cs"/>
          <w:rtl/>
        </w:rPr>
        <w:t xml:space="preserve"> </w:t>
      </w:r>
      <w:r>
        <w:rPr>
          <w:rFonts w:hint="cs"/>
          <w:rtl/>
        </w:rPr>
        <w:t>ו</w:t>
      </w:r>
      <w:r w:rsidR="00554B49">
        <w:rPr>
          <w:rFonts w:hint="cs"/>
          <w:rtl/>
        </w:rPr>
        <w:t>ש</w:t>
      </w:r>
      <w:r>
        <w:rPr>
          <w:rFonts w:hint="cs"/>
          <w:rtl/>
        </w:rPr>
        <w:t>עליו ללמוד מהטעויות</w:t>
      </w:r>
      <w:r w:rsidR="00554B49">
        <w:rPr>
          <w:rFonts w:hint="cs"/>
          <w:rtl/>
        </w:rPr>
        <w:t xml:space="preserve"> שביצע</w:t>
      </w:r>
      <w:r>
        <w:rPr>
          <w:rFonts w:hint="cs"/>
          <w:rtl/>
        </w:rPr>
        <w:t xml:space="preserve"> ע"מ לחזור עליהן בהזדמנות הבאה.</w:t>
      </w:r>
      <w:r w:rsidR="00554B49">
        <w:rPr>
          <w:rFonts w:hint="cs"/>
          <w:rtl/>
        </w:rPr>
        <w:t xml:space="preserve"> </w:t>
      </w:r>
      <w:r>
        <w:rPr>
          <w:rFonts w:hint="cs"/>
          <w:rtl/>
        </w:rPr>
        <w:t>השחקן המצוין רואה בהפסד הזדמנות</w:t>
      </w:r>
      <w:r w:rsidR="00554B49">
        <w:rPr>
          <w:rFonts w:hint="cs"/>
          <w:rtl/>
        </w:rPr>
        <w:t>, בעוד</w:t>
      </w:r>
      <w:r>
        <w:rPr>
          <w:rFonts w:hint="cs"/>
          <w:rtl/>
        </w:rPr>
        <w:t xml:space="preserve"> השחקן הבינוני מזהה אותו כמכשול והוכחה לחוסר יכולתו וכ</w:t>
      </w:r>
      <w:r w:rsidR="00554B49">
        <w:rPr>
          <w:rFonts w:hint="cs"/>
          <w:rtl/>
        </w:rPr>
        <w:t>י</w:t>
      </w:r>
      <w:r>
        <w:rPr>
          <w:rFonts w:hint="cs"/>
          <w:rtl/>
        </w:rPr>
        <w:t>שרונו.</w:t>
      </w:r>
      <w:r w:rsidR="00554B49">
        <w:rPr>
          <w:rFonts w:hint="cs"/>
          <w:rtl/>
        </w:rPr>
        <w:t xml:space="preserve"> כל זאת כאמור, עוד לפני שאחד מהם אכן מימש את </w:t>
      </w:r>
      <w:r w:rsidR="00554B49">
        <w:rPr>
          <w:rFonts w:hint="eastAsia"/>
          <w:rtl/>
        </w:rPr>
        <w:t>הפוטנציאל</w:t>
      </w:r>
      <w:r w:rsidR="008A3E8E">
        <w:rPr>
          <w:rFonts w:hint="cs"/>
          <w:rtl/>
        </w:rPr>
        <w:t xml:space="preserve"> הגלום והגיע להישגים (כלומר לפני שאחד מהם נהיה בוריס גלפנד או </w:t>
      </w:r>
      <w:proofErr w:type="spellStart"/>
      <w:r w:rsidR="008A3E8E">
        <w:rPr>
          <w:rFonts w:hint="cs"/>
          <w:rtl/>
        </w:rPr>
        <w:t>קספרוב</w:t>
      </w:r>
      <w:proofErr w:type="spellEnd"/>
      <w:r w:rsidR="008A3E8E">
        <w:rPr>
          <w:rFonts w:hint="cs"/>
          <w:rtl/>
        </w:rPr>
        <w:t>, בעודם בגיל הילדות).</w:t>
      </w:r>
    </w:p>
    <w:p w:rsidR="008444E6" w:rsidRDefault="008444E6" w:rsidP="008E4BEF">
      <w:pPr>
        <w:rPr>
          <w:rtl/>
        </w:rPr>
      </w:pPr>
      <w:r>
        <w:rPr>
          <w:rFonts w:hint="cs"/>
          <w:rtl/>
        </w:rPr>
        <w:t xml:space="preserve"> </w:t>
      </w:r>
      <w:r w:rsidR="008E4BEF">
        <w:rPr>
          <w:rFonts w:hint="cs"/>
          <w:rtl/>
        </w:rPr>
        <w:t>הנקודה השנייה היא כנראה המעניינת והמרכזית ביותר.</w:t>
      </w:r>
    </w:p>
    <w:p w:rsidR="008E4BEF" w:rsidRDefault="008E4BEF" w:rsidP="008E4BEF">
      <w:pPr>
        <w:rPr>
          <w:rtl/>
        </w:rPr>
      </w:pPr>
      <w:r>
        <w:rPr>
          <w:rFonts w:hint="cs"/>
          <w:rtl/>
        </w:rPr>
        <w:t>מי יצליח יותר?:</w:t>
      </w:r>
    </w:p>
    <w:p w:rsidR="008E4BEF" w:rsidRDefault="008E4BEF" w:rsidP="008E4BEF">
      <w:pPr>
        <w:rPr>
          <w:rtl/>
        </w:rPr>
      </w:pPr>
      <w:r>
        <w:rPr>
          <w:rFonts w:hint="cs"/>
          <w:rtl/>
        </w:rPr>
        <w:t xml:space="preserve">אדם אשר אומר </w:t>
      </w:r>
      <w:r>
        <w:rPr>
          <w:rtl/>
        </w:rPr>
        <w:t>–</w:t>
      </w:r>
      <w:r>
        <w:rPr>
          <w:rFonts w:hint="cs"/>
          <w:rtl/>
        </w:rPr>
        <w:t xml:space="preserve"> "אני הולך להוריד 20 קילו" או אדם אשר אומר </w:t>
      </w:r>
      <w:r>
        <w:rPr>
          <w:rtl/>
        </w:rPr>
        <w:t>–</w:t>
      </w:r>
      <w:r>
        <w:rPr>
          <w:rFonts w:hint="cs"/>
          <w:rtl/>
        </w:rPr>
        <w:t xml:space="preserve"> "אולי אצליח להוריד 20 קילו"</w:t>
      </w:r>
    </w:p>
    <w:p w:rsidR="008E4BEF" w:rsidRDefault="008E4BEF" w:rsidP="008E4BEF">
      <w:pPr>
        <w:rPr>
          <w:rtl/>
        </w:rPr>
      </w:pPr>
      <w:r>
        <w:rPr>
          <w:rFonts w:hint="cs"/>
          <w:rtl/>
        </w:rPr>
        <w:t>אישה</w:t>
      </w:r>
      <w:r w:rsidR="00554B49">
        <w:rPr>
          <w:rFonts w:hint="cs"/>
          <w:rtl/>
        </w:rPr>
        <w:t xml:space="preserve"> ש</w:t>
      </w:r>
      <w:r>
        <w:rPr>
          <w:rFonts w:hint="cs"/>
          <w:rtl/>
        </w:rPr>
        <w:t xml:space="preserve">אומרת </w:t>
      </w:r>
      <w:r>
        <w:rPr>
          <w:rtl/>
        </w:rPr>
        <w:t>–</w:t>
      </w:r>
      <w:r>
        <w:rPr>
          <w:rFonts w:hint="cs"/>
          <w:rtl/>
        </w:rPr>
        <w:t xml:space="preserve"> "אני הולכת להיכנס לכושר ולגמור מרתון" או אישה</w:t>
      </w:r>
      <w:r w:rsidR="00554B49">
        <w:rPr>
          <w:rFonts w:hint="cs"/>
          <w:rtl/>
        </w:rPr>
        <w:t xml:space="preserve"> ש</w:t>
      </w:r>
      <w:r>
        <w:rPr>
          <w:rFonts w:hint="cs"/>
          <w:rtl/>
        </w:rPr>
        <w:t xml:space="preserve">אומרת </w:t>
      </w:r>
      <w:r>
        <w:rPr>
          <w:rtl/>
        </w:rPr>
        <w:t>–</w:t>
      </w:r>
      <w:r>
        <w:rPr>
          <w:rFonts w:hint="cs"/>
          <w:rtl/>
        </w:rPr>
        <w:t xml:space="preserve"> "אני אנסה להיכנס לכושר ולגמור ריצת מרתון"</w:t>
      </w:r>
    </w:p>
    <w:p w:rsidR="008E4BEF" w:rsidRDefault="008E4BEF" w:rsidP="008E4BEF">
      <w:pPr>
        <w:rPr>
          <w:rtl/>
        </w:rPr>
      </w:pPr>
      <w:r>
        <w:rPr>
          <w:rFonts w:hint="cs"/>
          <w:rtl/>
        </w:rPr>
        <w:t xml:space="preserve">ילד המכריז </w:t>
      </w:r>
      <w:r>
        <w:rPr>
          <w:rtl/>
        </w:rPr>
        <w:t>–</w:t>
      </w:r>
      <w:r>
        <w:rPr>
          <w:rFonts w:hint="cs"/>
          <w:rtl/>
        </w:rPr>
        <w:t xml:space="preserve"> "מעכשיו אוציא 90 ומעלה בכל מבחן" או ילד המכריז </w:t>
      </w:r>
      <w:r>
        <w:rPr>
          <w:rtl/>
        </w:rPr>
        <w:t>–</w:t>
      </w:r>
      <w:r>
        <w:rPr>
          <w:rFonts w:hint="cs"/>
          <w:rtl/>
        </w:rPr>
        <w:t xml:space="preserve"> "אנסה להוציא 90 ומעלה בכל מבחן"</w:t>
      </w:r>
    </w:p>
    <w:p w:rsidR="008E4BEF" w:rsidRDefault="008E4BEF" w:rsidP="008E4BEF">
      <w:pPr>
        <w:rPr>
          <w:rtl/>
        </w:rPr>
      </w:pPr>
      <w:r>
        <w:rPr>
          <w:rFonts w:hint="cs"/>
          <w:rtl/>
        </w:rPr>
        <w:t>האנשים הראשונים בכ</w:t>
      </w:r>
      <w:r w:rsidR="00554B49">
        <w:rPr>
          <w:rFonts w:hint="cs"/>
          <w:rtl/>
        </w:rPr>
        <w:t xml:space="preserve">ל משפט הם </w:t>
      </w:r>
      <w:proofErr w:type="spellStart"/>
      <w:r w:rsidR="00554B49" w:rsidRPr="00554B49">
        <w:rPr>
          <w:rFonts w:hint="cs"/>
          <w:b/>
          <w:bCs/>
          <w:rtl/>
        </w:rPr>
        <w:t>מוכווני</w:t>
      </w:r>
      <w:proofErr w:type="spellEnd"/>
      <w:r w:rsidR="00554B49">
        <w:rPr>
          <w:rFonts w:hint="cs"/>
          <w:rtl/>
        </w:rPr>
        <w:t xml:space="preserve"> המטרה, ואילו ה</w:t>
      </w:r>
      <w:r>
        <w:rPr>
          <w:rFonts w:hint="cs"/>
          <w:rtl/>
        </w:rPr>
        <w:t>נפשות העומדות מ</w:t>
      </w:r>
      <w:r w:rsidR="00554B49">
        <w:rPr>
          <w:rFonts w:hint="cs"/>
          <w:rtl/>
        </w:rPr>
        <w:t>אחורי המשפטים השניים מבטאות</w:t>
      </w:r>
      <w:r>
        <w:rPr>
          <w:rFonts w:hint="cs"/>
          <w:rtl/>
        </w:rPr>
        <w:t xml:space="preserve"> </w:t>
      </w:r>
      <w:r w:rsidRPr="00554B49">
        <w:rPr>
          <w:rFonts w:hint="cs"/>
          <w:b/>
          <w:bCs/>
          <w:rtl/>
        </w:rPr>
        <w:t>נכונות</w:t>
      </w:r>
      <w:r>
        <w:rPr>
          <w:rFonts w:hint="cs"/>
          <w:rtl/>
        </w:rPr>
        <w:t xml:space="preserve"> לעמוד במטרה.</w:t>
      </w:r>
    </w:p>
    <w:p w:rsidR="008E4BEF" w:rsidRDefault="008E4BEF" w:rsidP="008E4BEF">
      <w:pPr>
        <w:rPr>
          <w:rtl/>
        </w:rPr>
      </w:pPr>
      <w:r>
        <w:rPr>
          <w:rFonts w:hint="cs"/>
          <w:rtl/>
        </w:rPr>
        <w:t>מאז שאנו קטנים מלמדים אותנו, שהכול עניין של החלטה ורצון. אם נרצה מספיק נצליח.</w:t>
      </w:r>
    </w:p>
    <w:p w:rsidR="008E4BEF" w:rsidRDefault="008E4BEF" w:rsidP="008E4BEF">
      <w:pPr>
        <w:rPr>
          <w:rtl/>
        </w:rPr>
      </w:pPr>
      <w:r>
        <w:rPr>
          <w:rFonts w:hint="cs"/>
          <w:rtl/>
        </w:rPr>
        <w:lastRenderedPageBreak/>
        <w:t xml:space="preserve">על כן הנטייה הטבעית שלנו היא לחזות </w:t>
      </w:r>
      <w:proofErr w:type="spellStart"/>
      <w:r>
        <w:rPr>
          <w:rFonts w:hint="cs"/>
          <w:rtl/>
        </w:rPr>
        <w:t>שמוכווני</w:t>
      </w:r>
      <w:proofErr w:type="spellEnd"/>
      <w:r>
        <w:rPr>
          <w:rFonts w:hint="cs"/>
          <w:rtl/>
        </w:rPr>
        <w:t xml:space="preserve"> המטרה הם אלה אשר יעמדו במשימתם בצורה הטובה ביותר.</w:t>
      </w:r>
    </w:p>
    <w:p w:rsidR="008E4BEF" w:rsidRDefault="008E4BEF" w:rsidP="008E4BEF">
      <w:pPr>
        <w:rPr>
          <w:rtl/>
        </w:rPr>
      </w:pPr>
      <w:r>
        <w:rPr>
          <w:rFonts w:hint="cs"/>
          <w:rtl/>
        </w:rPr>
        <w:t>אך לא כך הם פני</w:t>
      </w:r>
      <w:r w:rsidR="00D20FA8">
        <w:rPr>
          <w:rFonts w:hint="cs"/>
          <w:rtl/>
        </w:rPr>
        <w:t xml:space="preserve"> הדברים. בסדרת ניסויים </w:t>
      </w:r>
      <w:r w:rsidR="00D20FA8" w:rsidRPr="008A3E8E">
        <w:rPr>
          <w:rFonts w:hint="cs"/>
          <w:rtl/>
        </w:rPr>
        <w:t>מרתקים</w:t>
      </w:r>
      <w:r w:rsidR="008A3E8E">
        <w:rPr>
          <w:rFonts w:hint="cs"/>
          <w:rtl/>
        </w:rPr>
        <w:t xml:space="preserve"> הוכיח אברהים </w:t>
      </w:r>
      <w:proofErr w:type="spellStart"/>
      <w:r w:rsidR="008A3E8E">
        <w:rPr>
          <w:rFonts w:hint="cs"/>
          <w:rtl/>
        </w:rPr>
        <w:t>סיניי</w:t>
      </w:r>
      <w:proofErr w:type="spellEnd"/>
      <w:r w:rsidR="008A3E8E">
        <w:rPr>
          <w:rFonts w:hint="cs"/>
          <w:rtl/>
        </w:rPr>
        <w:t xml:space="preserve">, מאוניברסיטת אילינוי, </w:t>
      </w:r>
      <w:r w:rsidR="00A768AE">
        <w:rPr>
          <w:rFonts w:hint="cs"/>
          <w:rtl/>
        </w:rPr>
        <w:t>שבני האדם אשר הביעו נכונות לעמוד במטרה ולא</w:t>
      </w:r>
      <w:r w:rsidR="00D20FA8">
        <w:rPr>
          <w:rFonts w:hint="cs"/>
          <w:rtl/>
        </w:rPr>
        <w:t xml:space="preserve"> ביטאו</w:t>
      </w:r>
      <w:r w:rsidR="00A768AE">
        <w:rPr>
          <w:rFonts w:hint="cs"/>
          <w:rtl/>
        </w:rPr>
        <w:t xml:space="preserve"> מוכוונות</w:t>
      </w:r>
      <w:r w:rsidR="00D20FA8">
        <w:rPr>
          <w:rFonts w:hint="cs"/>
          <w:rtl/>
        </w:rPr>
        <w:t xml:space="preserve"> במטרה,</w:t>
      </w:r>
      <w:r w:rsidR="00A768AE">
        <w:rPr>
          <w:rFonts w:hint="cs"/>
          <w:rtl/>
        </w:rPr>
        <w:t xml:space="preserve"> מצליחים יותר... באופן ניכר.</w:t>
      </w:r>
    </w:p>
    <w:p w:rsidR="00A768AE" w:rsidRDefault="00D20FA8" w:rsidP="008E4BEF">
      <w:pPr>
        <w:rPr>
          <w:rtl/>
        </w:rPr>
      </w:pPr>
      <w:r>
        <w:rPr>
          <w:rFonts w:hint="cs"/>
          <w:rtl/>
        </w:rPr>
        <w:t>הסיבות העיקריות</w:t>
      </w:r>
      <w:r w:rsidR="00A768AE">
        <w:rPr>
          <w:rFonts w:hint="cs"/>
          <w:rtl/>
        </w:rPr>
        <w:t>:</w:t>
      </w:r>
    </w:p>
    <w:p w:rsidR="0056333C" w:rsidRDefault="00A768AE" w:rsidP="008E4BEF">
      <w:pPr>
        <w:rPr>
          <w:rFonts w:hint="cs"/>
          <w:rtl/>
        </w:rPr>
      </w:pPr>
      <w:r>
        <w:rPr>
          <w:rFonts w:hint="cs"/>
          <w:rtl/>
        </w:rPr>
        <w:t>1. אדם</w:t>
      </w:r>
      <w:r w:rsidR="00D20FA8">
        <w:rPr>
          <w:rFonts w:hint="cs"/>
          <w:rtl/>
        </w:rPr>
        <w:t xml:space="preserve"> אשר מוכוון מטרה -</w:t>
      </w:r>
      <w:r>
        <w:rPr>
          <w:rFonts w:hint="cs"/>
          <w:rtl/>
        </w:rPr>
        <w:t xml:space="preserve"> הסיבות שבגללם בסופו של דבר יפעל, יהיו כנראה שליליות </w:t>
      </w:r>
      <w:r>
        <w:rPr>
          <w:rtl/>
        </w:rPr>
        <w:t>–</w:t>
      </w:r>
      <w:r>
        <w:rPr>
          <w:rFonts w:hint="cs"/>
          <w:rtl/>
        </w:rPr>
        <w:t xml:space="preserve"> בושה, כעס עצמי, פחד מלאכזב. בעוד האדם אשר מביע נכונות, יחפש בתוך עצמו את הסיבות החיוביות לביצוע המעשה </w:t>
      </w:r>
      <w:r>
        <w:rPr>
          <w:rtl/>
        </w:rPr>
        <w:t>–</w:t>
      </w:r>
      <w:r>
        <w:rPr>
          <w:rFonts w:hint="cs"/>
          <w:rtl/>
        </w:rPr>
        <w:t xml:space="preserve"> הנעה פנימית. הוא זה, ש"יוריד 20 קילו" בגלל הבריאות שלו, ולא בגלל י</w:t>
      </w:r>
      <w:r w:rsidR="00D20FA8">
        <w:rPr>
          <w:rFonts w:hint="cs"/>
          <w:rtl/>
        </w:rPr>
        <w:t>י</w:t>
      </w:r>
      <w:r>
        <w:rPr>
          <w:rFonts w:hint="cs"/>
          <w:rtl/>
        </w:rPr>
        <w:t>סורי מצפון מייסרים על כל ביס שהוא נוגס או לא נוגס בעוגה...</w:t>
      </w:r>
    </w:p>
    <w:p w:rsidR="00A768AE" w:rsidRDefault="0056333C" w:rsidP="0056333C">
      <w:pPr>
        <w:rPr>
          <w:rtl/>
        </w:rPr>
      </w:pPr>
      <w:r>
        <w:rPr>
          <w:rFonts w:hint="cs"/>
          <w:rtl/>
        </w:rPr>
        <w:t xml:space="preserve">לדוגמא: </w:t>
      </w:r>
      <w:r w:rsidR="00923D41">
        <w:rPr>
          <w:rFonts w:hint="cs"/>
          <w:rtl/>
        </w:rPr>
        <w:t xml:space="preserve"> אדם היוצא לטיול במצדה - אם יכווין את עצמו לכך שהוא </w:t>
      </w:r>
      <w:r>
        <w:rPr>
          <w:rFonts w:hint="cs"/>
          <w:rtl/>
        </w:rPr>
        <w:t>מטפס</w:t>
      </w:r>
      <w:r w:rsidR="00923D41">
        <w:rPr>
          <w:rFonts w:hint="cs"/>
          <w:rtl/>
        </w:rPr>
        <w:t xml:space="preserve"> למצדה בשביל הנחש "ויהי מה!"</w:t>
      </w:r>
      <w:r>
        <w:rPr>
          <w:rFonts w:hint="cs"/>
          <w:rtl/>
        </w:rPr>
        <w:t xml:space="preserve"> הוא</w:t>
      </w:r>
      <w:r w:rsidR="00923D41">
        <w:rPr>
          <w:rFonts w:hint="cs"/>
          <w:rtl/>
        </w:rPr>
        <w:t xml:space="preserve"> יהיה עסוק בכך</w:t>
      </w:r>
      <w:r>
        <w:rPr>
          <w:rFonts w:hint="cs"/>
          <w:rtl/>
        </w:rPr>
        <w:t>, ככל הנראה מתחילת הטיפוס.</w:t>
      </w:r>
      <w:r w:rsidR="00923D41">
        <w:rPr>
          <w:rFonts w:hint="cs"/>
          <w:rtl/>
        </w:rPr>
        <w:t xml:space="preserve"> על מה יחשוב </w:t>
      </w:r>
      <w:proofErr w:type="spellStart"/>
      <w:r w:rsidR="00923D41">
        <w:rPr>
          <w:rFonts w:hint="cs"/>
          <w:rtl/>
        </w:rPr>
        <w:t>תו"כ</w:t>
      </w:r>
      <w:proofErr w:type="spellEnd"/>
      <w:r w:rsidR="00923D41">
        <w:rPr>
          <w:rFonts w:hint="cs"/>
          <w:rtl/>
        </w:rPr>
        <w:t xml:space="preserve"> העלייה</w:t>
      </w:r>
      <w:r>
        <w:rPr>
          <w:rFonts w:hint="cs"/>
          <w:rtl/>
        </w:rPr>
        <w:t>?</w:t>
      </w:r>
      <w:r w:rsidR="00923D41">
        <w:rPr>
          <w:rFonts w:hint="cs"/>
          <w:rtl/>
        </w:rPr>
        <w:t xml:space="preserve"> </w:t>
      </w:r>
      <w:r w:rsidR="00923D41">
        <w:rPr>
          <w:rtl/>
        </w:rPr>
        <w:t>–</w:t>
      </w:r>
      <w:r w:rsidR="00923D41">
        <w:rPr>
          <w:rFonts w:hint="cs"/>
          <w:rtl/>
        </w:rPr>
        <w:t xml:space="preserve"> "אסור לוותר", "הכול בראש", "אם לא אצליח, זה בגלל שאני לא </w:t>
      </w:r>
      <w:r>
        <w:rPr>
          <w:rFonts w:hint="cs"/>
          <w:rtl/>
        </w:rPr>
        <w:t>מספיק נחוש". לעומתו אדם אשר יביע נכונות</w:t>
      </w:r>
      <w:r w:rsidR="00923D41">
        <w:rPr>
          <w:rFonts w:hint="cs"/>
          <w:rtl/>
        </w:rPr>
        <w:t xml:space="preserve"> לעלות על המצדה דרך שביל הנחש </w:t>
      </w:r>
      <w:r w:rsidR="00923D41">
        <w:rPr>
          <w:rtl/>
        </w:rPr>
        <w:t>–</w:t>
      </w:r>
      <w:r w:rsidR="00923D41">
        <w:rPr>
          <w:rFonts w:hint="cs"/>
          <w:rtl/>
        </w:rPr>
        <w:t xml:space="preserve"> מחשבותיו יובילו אותו, כנראה</w:t>
      </w:r>
      <w:r>
        <w:rPr>
          <w:rFonts w:hint="cs"/>
          <w:rtl/>
        </w:rPr>
        <w:t xml:space="preserve">, </w:t>
      </w:r>
      <w:r w:rsidR="00923D41">
        <w:rPr>
          <w:rFonts w:hint="cs"/>
          <w:rtl/>
        </w:rPr>
        <w:t>לכיוון</w:t>
      </w:r>
      <w:r>
        <w:rPr>
          <w:rFonts w:hint="cs"/>
          <w:rtl/>
        </w:rPr>
        <w:t xml:space="preserve"> של מחשבה "לא מלחיצה" -  </w:t>
      </w:r>
      <w:r w:rsidR="00923D41">
        <w:rPr>
          <w:rFonts w:hint="cs"/>
          <w:rtl/>
        </w:rPr>
        <w:t xml:space="preserve">"טוב, אני יתחיל את העלייה, מקסימום ארד ואקח את הרכבל..." </w:t>
      </w:r>
      <w:proofErr w:type="spellStart"/>
      <w:r w:rsidR="00923D41">
        <w:rPr>
          <w:rFonts w:hint="cs"/>
          <w:rtl/>
        </w:rPr>
        <w:t>תו"כ</w:t>
      </w:r>
      <w:proofErr w:type="spellEnd"/>
      <w:r w:rsidR="00923D41">
        <w:rPr>
          <w:rFonts w:hint="cs"/>
          <w:rtl/>
        </w:rPr>
        <w:t xml:space="preserve"> העלייה בעת החוויה של הקושי הראשון, אם יחליט להמשיך יהיה זה מתוך: "טוב זה קצת קשה, אבל לא בטירוף, אני יכול</w:t>
      </w:r>
      <w:r w:rsidR="00053D67">
        <w:rPr>
          <w:rFonts w:hint="cs"/>
          <w:rtl/>
        </w:rPr>
        <w:t xml:space="preserve"> להמשיך עוד קצת, זה גם תורם לבריאות.."</w:t>
      </w:r>
    </w:p>
    <w:p w:rsidR="00A768AE" w:rsidRDefault="00A768AE" w:rsidP="008E4BEF">
      <w:pPr>
        <w:rPr>
          <w:rtl/>
        </w:rPr>
      </w:pPr>
      <w:r>
        <w:rPr>
          <w:rFonts w:hint="cs"/>
          <w:rtl/>
        </w:rPr>
        <w:t>2. אדם המביע נכונות ניגש למשימה אם ראש פתוח, מסתכל ומתבונן על העולם וקשוב לשינויים. שינויים אשר יכולים לגרום לו לבצע את המשימה בקלות יתר, או אם שינויים קלים אשר ישפרו את ההישג.</w:t>
      </w:r>
      <w:r w:rsidR="00D20FA8">
        <w:rPr>
          <w:rFonts w:hint="cs"/>
          <w:rtl/>
        </w:rPr>
        <w:t xml:space="preserve"> ניתן לדמיין</w:t>
      </w:r>
      <w:r w:rsidR="0072717C">
        <w:rPr>
          <w:rFonts w:hint="cs"/>
          <w:rtl/>
        </w:rPr>
        <w:t xml:space="preserve"> שני אנשים</w:t>
      </w:r>
      <w:r w:rsidR="00D20FA8">
        <w:rPr>
          <w:rFonts w:hint="cs"/>
          <w:rtl/>
        </w:rPr>
        <w:t xml:space="preserve"> מושכים</w:t>
      </w:r>
      <w:r w:rsidR="0072717C">
        <w:rPr>
          <w:rFonts w:hint="cs"/>
          <w:rtl/>
        </w:rPr>
        <w:t xml:space="preserve"> משא כבד. </w:t>
      </w:r>
      <w:r>
        <w:rPr>
          <w:rFonts w:hint="cs"/>
          <w:rtl/>
        </w:rPr>
        <w:t xml:space="preserve"> </w:t>
      </w:r>
      <w:r w:rsidR="0072717C">
        <w:rPr>
          <w:rFonts w:hint="cs"/>
          <w:rtl/>
        </w:rPr>
        <w:t xml:space="preserve">האחד אם הראש באדמה, כול גופו ורוחו </w:t>
      </w:r>
      <w:proofErr w:type="spellStart"/>
      <w:r w:rsidR="0072717C">
        <w:rPr>
          <w:rFonts w:hint="cs"/>
          <w:rtl/>
        </w:rPr>
        <w:t>רוחנים</w:t>
      </w:r>
      <w:proofErr w:type="spellEnd"/>
      <w:r w:rsidR="0072717C">
        <w:rPr>
          <w:rFonts w:hint="cs"/>
          <w:rtl/>
        </w:rPr>
        <w:t xml:space="preserve"> קדימה במאמץ וריכוז במטרה שלפני</w:t>
      </w:r>
      <w:r w:rsidR="00D20FA8">
        <w:rPr>
          <w:rFonts w:hint="cs"/>
          <w:rtl/>
        </w:rPr>
        <w:t xml:space="preserve">ו, בעוד השני, </w:t>
      </w:r>
      <w:r w:rsidR="0072717C">
        <w:rPr>
          <w:rFonts w:hint="cs"/>
          <w:rtl/>
        </w:rPr>
        <w:t>מתאמץ</w:t>
      </w:r>
      <w:r w:rsidR="00D20FA8">
        <w:rPr>
          <w:rFonts w:hint="cs"/>
          <w:rtl/>
        </w:rPr>
        <w:t xml:space="preserve"> גם כן</w:t>
      </w:r>
      <w:r w:rsidR="0072717C">
        <w:rPr>
          <w:rFonts w:hint="cs"/>
          <w:rtl/>
        </w:rPr>
        <w:t>, אבל הוא</w:t>
      </w:r>
      <w:r w:rsidR="00D20FA8">
        <w:rPr>
          <w:rFonts w:hint="cs"/>
          <w:rtl/>
        </w:rPr>
        <w:t>, עם הראש מורם</w:t>
      </w:r>
      <w:r w:rsidR="0072717C">
        <w:rPr>
          <w:rFonts w:hint="cs"/>
          <w:rtl/>
        </w:rPr>
        <w:t xml:space="preserve">, רוחן קדימה, אבל מסתכל על המתרחש מסביב </w:t>
      </w:r>
      <w:r w:rsidR="0072717C">
        <w:rPr>
          <w:rtl/>
        </w:rPr>
        <w:t>–</w:t>
      </w:r>
      <w:r w:rsidR="0072717C">
        <w:rPr>
          <w:rFonts w:hint="cs"/>
          <w:rtl/>
        </w:rPr>
        <w:t xml:space="preserve"> עם החבל שבעזרתם הם מושכים יקרע </w:t>
      </w:r>
      <w:r w:rsidR="0072717C">
        <w:rPr>
          <w:rtl/>
        </w:rPr>
        <w:t>–</w:t>
      </w:r>
      <w:r w:rsidR="0072717C">
        <w:rPr>
          <w:rFonts w:hint="cs"/>
          <w:rtl/>
        </w:rPr>
        <w:t xml:space="preserve"> האחד "יעוף" קדימה </w:t>
      </w:r>
      <w:proofErr w:type="spellStart"/>
      <w:r w:rsidR="0072717C">
        <w:rPr>
          <w:rFonts w:hint="cs"/>
          <w:rtl/>
        </w:rPr>
        <w:t>ויפול</w:t>
      </w:r>
      <w:proofErr w:type="spellEnd"/>
      <w:r w:rsidR="0072717C">
        <w:rPr>
          <w:rFonts w:hint="cs"/>
          <w:rtl/>
        </w:rPr>
        <w:t xml:space="preserve"> בעוד</w:t>
      </w:r>
      <w:r w:rsidR="00D20FA8">
        <w:rPr>
          <w:rFonts w:hint="cs"/>
          <w:rtl/>
        </w:rPr>
        <w:t xml:space="preserve"> חברו, אומנם </w:t>
      </w:r>
      <w:r w:rsidR="0072717C">
        <w:rPr>
          <w:rFonts w:hint="cs"/>
          <w:rtl/>
        </w:rPr>
        <w:t>יתפלא על הקריעה הפתאומית, אבל הוא לא ייפול, הוא לא שם את כל מרכז כובדו על ובמשיכה. ואם יזדמן פר באזור, אדם נוסף או גזע עץ, אשר בהם ניתן להיעזר ביחד ולחוד</w:t>
      </w:r>
      <w:r w:rsidR="00D20FA8">
        <w:rPr>
          <w:rFonts w:hint="cs"/>
          <w:rtl/>
        </w:rPr>
        <w:t xml:space="preserve"> -</w:t>
      </w:r>
      <w:r w:rsidR="0072717C">
        <w:rPr>
          <w:rFonts w:hint="cs"/>
          <w:rtl/>
        </w:rPr>
        <w:t xml:space="preserve"> מי מחברינו </w:t>
      </w:r>
      <w:r w:rsidR="0056333C">
        <w:rPr>
          <w:rFonts w:hint="cs"/>
          <w:rtl/>
        </w:rPr>
        <w:t>"</w:t>
      </w:r>
      <w:r w:rsidR="0072717C">
        <w:rPr>
          <w:rFonts w:hint="cs"/>
          <w:rtl/>
        </w:rPr>
        <w:t>המושכים</w:t>
      </w:r>
      <w:r w:rsidR="0056333C">
        <w:rPr>
          <w:rFonts w:hint="cs"/>
          <w:rtl/>
        </w:rPr>
        <w:t>"</w:t>
      </w:r>
      <w:r w:rsidR="0072717C">
        <w:rPr>
          <w:rFonts w:hint="cs"/>
          <w:rtl/>
        </w:rPr>
        <w:t xml:space="preserve"> יהיה ערוך </w:t>
      </w:r>
      <w:r w:rsidR="00D20FA8">
        <w:rPr>
          <w:rFonts w:hint="cs"/>
          <w:rtl/>
        </w:rPr>
        <w:t>ופתוח לקלוט את ההתרחשות והשינוי?</w:t>
      </w:r>
    </w:p>
    <w:p w:rsidR="00A31C3E" w:rsidRDefault="00A31C3E" w:rsidP="008E4BEF">
      <w:pPr>
        <w:rPr>
          <w:rtl/>
        </w:rPr>
      </w:pPr>
      <w:r>
        <w:rPr>
          <w:rFonts w:hint="cs"/>
          <w:rtl/>
        </w:rPr>
        <w:t xml:space="preserve">בנקודה זו ממש נפגשת גם הנקודה השלישית שמועלת בספר </w:t>
      </w:r>
      <w:r>
        <w:rPr>
          <w:rtl/>
        </w:rPr>
        <w:t>–</w:t>
      </w:r>
      <w:r>
        <w:rPr>
          <w:rFonts w:hint="cs"/>
          <w:rtl/>
        </w:rPr>
        <w:t xml:space="preserve"> הפתיחות למקריות </w:t>
      </w:r>
      <w:r w:rsidR="00D20FA8">
        <w:rPr>
          <w:rtl/>
        </w:rPr>
        <w:t>–</w:t>
      </w:r>
      <w:r w:rsidR="00D20FA8">
        <w:rPr>
          <w:rFonts w:hint="cs"/>
          <w:rtl/>
        </w:rPr>
        <w:t xml:space="preserve"> דומה קצת ל</w:t>
      </w:r>
      <w:r>
        <w:rPr>
          <w:rFonts w:hint="cs"/>
          <w:rtl/>
        </w:rPr>
        <w:t xml:space="preserve"> "מתוך שלא לשמה, בא לשמה". ההמצאות הגדולות ביותר במאה העשרים, וכנראה שגם במאות לפניה (רק שבמקרה שלהם אין תיעוד </w:t>
      </w:r>
      <w:proofErr w:type="spellStart"/>
      <w:r>
        <w:rPr>
          <w:rFonts w:hint="cs"/>
          <w:rtl/>
        </w:rPr>
        <w:t>מדוייק</w:t>
      </w:r>
      <w:proofErr w:type="spellEnd"/>
      <w:r>
        <w:rPr>
          <w:rFonts w:hint="cs"/>
          <w:rtl/>
        </w:rPr>
        <w:t>)</w:t>
      </w:r>
      <w:r w:rsidR="00D20FA8">
        <w:rPr>
          <w:rFonts w:hint="cs"/>
          <w:rtl/>
        </w:rPr>
        <w:t>, היו בחלקן</w:t>
      </w:r>
      <w:r>
        <w:rPr>
          <w:rFonts w:hint="cs"/>
          <w:rtl/>
        </w:rPr>
        <w:t xml:space="preserve"> הגדול מקריות.. כך:</w:t>
      </w:r>
      <w:r w:rsidR="00D20FA8">
        <w:rPr>
          <w:rFonts w:hint="cs"/>
          <w:rtl/>
        </w:rPr>
        <w:t xml:space="preserve"> גילוי </w:t>
      </w:r>
      <w:proofErr w:type="spellStart"/>
      <w:r w:rsidR="00D20FA8">
        <w:rPr>
          <w:rFonts w:hint="cs"/>
          <w:rtl/>
        </w:rPr>
        <w:t>הפנצילין</w:t>
      </w:r>
      <w:proofErr w:type="spellEnd"/>
      <w:r w:rsidR="00D20FA8">
        <w:rPr>
          <w:rFonts w:hint="cs"/>
          <w:rtl/>
        </w:rPr>
        <w:t>, קרני הרנטגן</w:t>
      </w:r>
      <w:r w:rsidR="008A3E8E">
        <w:rPr>
          <w:rFonts w:hint="cs"/>
          <w:rtl/>
        </w:rPr>
        <w:t>, גילוי אמריקה, החמצן, הטפלון, הזרם החשמלי</w:t>
      </w:r>
      <w:r w:rsidR="00D20FA8">
        <w:rPr>
          <w:rFonts w:hint="cs"/>
          <w:rtl/>
        </w:rPr>
        <w:t xml:space="preserve"> </w:t>
      </w:r>
      <w:r w:rsidR="00D20FA8" w:rsidRPr="008A3E8E">
        <w:rPr>
          <w:rFonts w:hint="cs"/>
          <w:rtl/>
        </w:rPr>
        <w:t>ועוד</w:t>
      </w:r>
      <w:r w:rsidR="008A3E8E" w:rsidRPr="008A3E8E">
        <w:rPr>
          <w:rFonts w:hint="cs"/>
          <w:rtl/>
        </w:rPr>
        <w:t xml:space="preserve"> </w:t>
      </w:r>
      <w:r w:rsidR="00D20FA8" w:rsidRPr="008A3E8E">
        <w:rPr>
          <w:rFonts w:hint="cs"/>
          <w:rtl/>
        </w:rPr>
        <w:t>....</w:t>
      </w:r>
    </w:p>
    <w:p w:rsidR="00A31C3E" w:rsidRDefault="00D20FA8" w:rsidP="00923D41">
      <w:pPr>
        <w:rPr>
          <w:rtl/>
        </w:rPr>
      </w:pPr>
      <w:r>
        <w:rPr>
          <w:rFonts w:hint="cs"/>
          <w:rtl/>
        </w:rPr>
        <w:t xml:space="preserve">אומנם יד המקרה, </w:t>
      </w:r>
      <w:r w:rsidR="00A31C3E">
        <w:rPr>
          <w:rFonts w:hint="cs"/>
          <w:rtl/>
        </w:rPr>
        <w:t xml:space="preserve">אבל מקרה שהזדמן לאדם חוקר, סקרן, מתבונן, פועל ועובד. </w:t>
      </w:r>
      <w:r w:rsidR="00923D41">
        <w:rPr>
          <w:rFonts w:hint="cs"/>
          <w:rtl/>
        </w:rPr>
        <w:t>אנחנו יכולים לצאת לטיול ולראות נופים שונים ואחרים ממה שציפינו, אך זה יקרה אך ורק אם מלכתחילה יצאנו לטייל. את אותם נופים שונים "נפספס"</w:t>
      </w:r>
      <w:r w:rsidR="00A31C3E">
        <w:rPr>
          <w:rFonts w:hint="cs"/>
          <w:rtl/>
        </w:rPr>
        <w:t xml:space="preserve"> </w:t>
      </w:r>
      <w:r w:rsidR="00923D41">
        <w:rPr>
          <w:rFonts w:hint="cs"/>
          <w:rtl/>
        </w:rPr>
        <w:t xml:space="preserve">במידה ונתמקד אך ורק בניסיון להשיג את הנופים ה"מתוכננים". </w:t>
      </w:r>
    </w:p>
    <w:p w:rsidR="0072717C" w:rsidRDefault="0072717C" w:rsidP="008E4BEF">
      <w:pPr>
        <w:rPr>
          <w:rtl/>
        </w:rPr>
      </w:pPr>
      <w:r>
        <w:rPr>
          <w:rFonts w:hint="cs"/>
          <w:rtl/>
        </w:rPr>
        <w:t>מציאת המניע הפנימי ה</w:t>
      </w:r>
      <w:r w:rsidR="00D20FA8">
        <w:rPr>
          <w:rFonts w:hint="cs"/>
          <w:rtl/>
        </w:rPr>
        <w:t>נכון והמתאים ובנוסף שמירה על מחשבה</w:t>
      </w:r>
      <w:r>
        <w:rPr>
          <w:rFonts w:hint="cs"/>
          <w:rtl/>
        </w:rPr>
        <w:t xml:space="preserve"> פתוח</w:t>
      </w:r>
      <w:r w:rsidR="00D20FA8">
        <w:rPr>
          <w:rFonts w:hint="cs"/>
          <w:rtl/>
        </w:rPr>
        <w:t>ה</w:t>
      </w:r>
      <w:r w:rsidR="00A31C3E">
        <w:rPr>
          <w:rFonts w:hint="cs"/>
          <w:rtl/>
        </w:rPr>
        <w:t xml:space="preserve"> וגמיש</w:t>
      </w:r>
      <w:r w:rsidR="00D20FA8">
        <w:rPr>
          <w:rFonts w:hint="cs"/>
          <w:rtl/>
        </w:rPr>
        <w:t>ה לשינויים יכולות</w:t>
      </w:r>
      <w:r w:rsidR="00A31C3E">
        <w:rPr>
          <w:rFonts w:hint="cs"/>
          <w:rtl/>
        </w:rPr>
        <w:t xml:space="preserve"> להיות גם</w:t>
      </w:r>
      <w:r w:rsidR="00D20FA8">
        <w:rPr>
          <w:rFonts w:hint="cs"/>
          <w:rtl/>
        </w:rPr>
        <w:t xml:space="preserve"> חלק</w:t>
      </w:r>
      <w:r w:rsidR="00A31C3E">
        <w:rPr>
          <w:rFonts w:hint="cs"/>
          <w:rtl/>
        </w:rPr>
        <w:t xml:space="preserve"> </w:t>
      </w:r>
      <w:r w:rsidR="00D20FA8">
        <w:rPr>
          <w:rFonts w:hint="cs"/>
          <w:rtl/>
        </w:rPr>
        <w:t>מ</w:t>
      </w:r>
      <w:r w:rsidR="00A31C3E">
        <w:rPr>
          <w:rFonts w:hint="cs"/>
          <w:rtl/>
        </w:rPr>
        <w:t xml:space="preserve">בסיס </w:t>
      </w:r>
      <w:r w:rsidR="00D20FA8">
        <w:rPr>
          <w:rFonts w:hint="cs"/>
          <w:rtl/>
        </w:rPr>
        <w:t>ש</w:t>
      </w:r>
      <w:r w:rsidR="00A31C3E">
        <w:rPr>
          <w:rFonts w:hint="cs"/>
          <w:rtl/>
        </w:rPr>
        <w:t>ל</w:t>
      </w:r>
      <w:r w:rsidR="00D20FA8">
        <w:rPr>
          <w:rFonts w:hint="cs"/>
          <w:rtl/>
        </w:rPr>
        <w:t xml:space="preserve"> </w:t>
      </w:r>
      <w:r w:rsidR="00A31C3E">
        <w:rPr>
          <w:rFonts w:hint="cs"/>
          <w:rtl/>
        </w:rPr>
        <w:t>תפיסות עולם מעניינות.</w:t>
      </w:r>
    </w:p>
    <w:p w:rsidR="00355F99" w:rsidRDefault="00355F99" w:rsidP="008E4BEF">
      <w:pPr>
        <w:rPr>
          <w:rtl/>
        </w:rPr>
      </w:pPr>
      <w:r>
        <w:rPr>
          <w:rFonts w:hint="cs"/>
          <w:rtl/>
        </w:rPr>
        <w:t>היכולת להציב יעדים, בשילוב עם היכולת לשנותם ולעיתים לשפרם. היכולת להתרכז באיכות העשייה ולא רק במטרה הנכספת היא סוג של זרימה אשר "סוחפת" איתה מגוון הטבות רצויות.</w:t>
      </w:r>
    </w:p>
    <w:p w:rsidR="00F21A6F" w:rsidRDefault="00F21A6F" w:rsidP="008E4BEF">
      <w:pPr>
        <w:rPr>
          <w:rtl/>
        </w:rPr>
      </w:pPr>
      <w:r>
        <w:rPr>
          <w:rFonts w:hint="cs"/>
          <w:rtl/>
        </w:rPr>
        <w:t xml:space="preserve">כשאנחנו משחקים במשחק ספורט, מתי נהנה במידה הגדולה ביותר? כאשר אנחנו פשוט משחקים! לא כשאנחנו עסוקים בלשמור על הניצחון או בהימנעות מהפסד. </w:t>
      </w:r>
    </w:p>
    <w:p w:rsidR="00F21A6F" w:rsidRDefault="00F21A6F" w:rsidP="008E4BEF">
      <w:pPr>
        <w:rPr>
          <w:rtl/>
        </w:rPr>
      </w:pPr>
      <w:r>
        <w:rPr>
          <w:rFonts w:hint="cs"/>
          <w:rtl/>
        </w:rPr>
        <w:t xml:space="preserve">אנחנו זורמים עם המשחק </w:t>
      </w:r>
      <w:r>
        <w:rPr>
          <w:rtl/>
        </w:rPr>
        <w:t>–</w:t>
      </w:r>
      <w:r>
        <w:rPr>
          <w:rFonts w:hint="cs"/>
          <w:rtl/>
        </w:rPr>
        <w:t xml:space="preserve"> רוצים לנצח אבל לא צריכים אותו...</w:t>
      </w:r>
    </w:p>
    <w:p w:rsidR="007656D1" w:rsidRDefault="007656D1" w:rsidP="008E4BEF">
      <w:pPr>
        <w:rPr>
          <w:rtl/>
        </w:rPr>
      </w:pPr>
      <w:proofErr w:type="spellStart"/>
      <w:r>
        <w:rPr>
          <w:rFonts w:hint="cs"/>
          <w:rtl/>
        </w:rPr>
        <w:lastRenderedPageBreak/>
        <w:t>הבאנליות</w:t>
      </w:r>
      <w:proofErr w:type="spellEnd"/>
      <w:r>
        <w:rPr>
          <w:rFonts w:hint="cs"/>
          <w:rtl/>
        </w:rPr>
        <w:t xml:space="preserve"> </w:t>
      </w:r>
      <w:r w:rsidR="002B1845">
        <w:rPr>
          <w:rFonts w:hint="cs"/>
          <w:rtl/>
        </w:rPr>
        <w:t xml:space="preserve">בשאיפה לחיים מאוזנים, היא אכן </w:t>
      </w:r>
      <w:r>
        <w:rPr>
          <w:rFonts w:hint="cs"/>
          <w:rtl/>
        </w:rPr>
        <w:t>פשוטה, אך מ</w:t>
      </w:r>
      <w:r w:rsidR="002B1845">
        <w:rPr>
          <w:rFonts w:hint="cs"/>
          <w:rtl/>
        </w:rPr>
        <w:t>י אמר שדברים פשוטים אינם נכונים?!</w:t>
      </w:r>
    </w:p>
    <w:p w:rsidR="00514269" w:rsidRDefault="00514269" w:rsidP="008E4BEF">
      <w:pPr>
        <w:rPr>
          <w:rtl/>
        </w:rPr>
      </w:pPr>
      <w:r>
        <w:rPr>
          <w:rFonts w:hint="cs"/>
          <w:rtl/>
        </w:rPr>
        <w:t xml:space="preserve">תיאורן של </w:t>
      </w:r>
      <w:r w:rsidR="007656D1">
        <w:rPr>
          <w:rFonts w:hint="cs"/>
          <w:rtl/>
        </w:rPr>
        <w:t>ההמצאות הגדולו</w:t>
      </w:r>
      <w:r>
        <w:rPr>
          <w:rFonts w:hint="cs"/>
          <w:rtl/>
        </w:rPr>
        <w:t>ת של זמנ</w:t>
      </w:r>
      <w:r w:rsidR="00D20FA8">
        <w:rPr>
          <w:rFonts w:hint="cs"/>
          <w:rtl/>
        </w:rPr>
        <w:t>נו נזקקו למעט דפי</w:t>
      </w:r>
      <w:r>
        <w:rPr>
          <w:rFonts w:hint="cs"/>
          <w:rtl/>
        </w:rPr>
        <w:t xml:space="preserve"> הסבר</w:t>
      </w:r>
      <w:r w:rsidR="00D20FA8">
        <w:rPr>
          <w:rFonts w:hint="cs"/>
          <w:rtl/>
        </w:rPr>
        <w:t>ים</w:t>
      </w:r>
      <w:r>
        <w:rPr>
          <w:rFonts w:hint="cs"/>
          <w:rtl/>
        </w:rPr>
        <w:t>, פחות בהרבה</w:t>
      </w:r>
      <w:r w:rsidR="00D20FA8">
        <w:rPr>
          <w:rFonts w:hint="cs"/>
          <w:rtl/>
        </w:rPr>
        <w:t xml:space="preserve"> מהסבר כלשהו</w:t>
      </w:r>
      <w:r w:rsidR="002B1845">
        <w:rPr>
          <w:rFonts w:hint="cs"/>
          <w:rtl/>
        </w:rPr>
        <w:t xml:space="preserve"> בנוגע לאחד מסעיפי </w:t>
      </w:r>
      <w:r>
        <w:rPr>
          <w:rFonts w:hint="cs"/>
          <w:rtl/>
        </w:rPr>
        <w:t>תקציב</w:t>
      </w:r>
      <w:r w:rsidR="00D20FA8">
        <w:rPr>
          <w:rFonts w:hint="cs"/>
          <w:rtl/>
        </w:rPr>
        <w:t xml:space="preserve"> המדינה לדוגמא</w:t>
      </w:r>
      <w:r>
        <w:rPr>
          <w:rFonts w:hint="cs"/>
          <w:rtl/>
        </w:rPr>
        <w:t>...</w:t>
      </w:r>
    </w:p>
    <w:p w:rsidR="00514269" w:rsidRDefault="00D20FA8" w:rsidP="008E4BEF">
      <w:pPr>
        <w:rPr>
          <w:rtl/>
        </w:rPr>
      </w:pPr>
      <w:r>
        <w:rPr>
          <w:rFonts w:hint="cs"/>
          <w:rtl/>
        </w:rPr>
        <w:t>החוכמה אם כך נתונה בשאלת</w:t>
      </w:r>
      <w:r w:rsidR="00514269">
        <w:rPr>
          <w:rFonts w:hint="cs"/>
          <w:rtl/>
        </w:rPr>
        <w:t xml:space="preserve"> </w:t>
      </w:r>
      <w:r w:rsidR="002B1845">
        <w:rPr>
          <w:rtl/>
        </w:rPr>
        <w:t>–</w:t>
      </w:r>
      <w:r w:rsidR="002B1845">
        <w:rPr>
          <w:rFonts w:hint="cs"/>
          <w:rtl/>
        </w:rPr>
        <w:t xml:space="preserve"> מהי מידת האיזון?</w:t>
      </w:r>
    </w:p>
    <w:p w:rsidR="00514269" w:rsidRDefault="002B1845" w:rsidP="008E4BEF">
      <w:pPr>
        <w:rPr>
          <w:rtl/>
        </w:rPr>
      </w:pPr>
      <w:r>
        <w:rPr>
          <w:rFonts w:hint="cs"/>
          <w:rtl/>
        </w:rPr>
        <w:t xml:space="preserve">באומנויות לחימה מלמדים </w:t>
      </w:r>
      <w:r w:rsidR="00514269">
        <w:rPr>
          <w:rFonts w:hint="cs"/>
          <w:rtl/>
        </w:rPr>
        <w:t>לא להישען</w:t>
      </w:r>
      <w:r>
        <w:rPr>
          <w:rFonts w:hint="cs"/>
          <w:rtl/>
        </w:rPr>
        <w:t xml:space="preserve"> לעולם</w:t>
      </w:r>
      <w:r w:rsidR="00514269">
        <w:rPr>
          <w:rFonts w:hint="cs"/>
          <w:rtl/>
        </w:rPr>
        <w:t>, לא לתת את מרכז הכובד שלנו ליריב.</w:t>
      </w:r>
    </w:p>
    <w:p w:rsidR="00514269" w:rsidRDefault="00514269" w:rsidP="008E4BEF">
      <w:pPr>
        <w:rPr>
          <w:rtl/>
        </w:rPr>
      </w:pPr>
      <w:r>
        <w:rPr>
          <w:rFonts w:hint="cs"/>
          <w:rtl/>
        </w:rPr>
        <w:t>מהרגע שנתנו למשהו את שיווי משקלנו, הוצאנו מידינו את השליטה בגופנו.</w:t>
      </w:r>
    </w:p>
    <w:p w:rsidR="00514269" w:rsidRDefault="00514269" w:rsidP="00514269">
      <w:pPr>
        <w:rPr>
          <w:rtl/>
        </w:rPr>
      </w:pPr>
      <w:r>
        <w:rPr>
          <w:rFonts w:hint="cs"/>
          <w:rtl/>
        </w:rPr>
        <w:t xml:space="preserve">נפשנו פועלת בדרך דומה, שלא לומר זהה. </w:t>
      </w:r>
    </w:p>
    <w:p w:rsidR="00514269" w:rsidRDefault="00514269" w:rsidP="00514269">
      <w:pPr>
        <w:rPr>
          <w:rtl/>
        </w:rPr>
      </w:pPr>
      <w:r>
        <w:rPr>
          <w:rFonts w:hint="cs"/>
          <w:rtl/>
        </w:rPr>
        <w:t>בחיים כדאי להגיע ליעדים, אבל חשוב ל</w:t>
      </w:r>
      <w:r w:rsidR="00D20FA8">
        <w:rPr>
          <w:rFonts w:hint="cs"/>
          <w:rtl/>
        </w:rPr>
        <w:t>י</w:t>
      </w:r>
      <w:r>
        <w:rPr>
          <w:rFonts w:hint="cs"/>
          <w:rtl/>
        </w:rPr>
        <w:t>הנות מהדרך</w:t>
      </w:r>
      <w:r w:rsidR="00D20FA8">
        <w:rPr>
          <w:rFonts w:hint="cs"/>
          <w:rtl/>
        </w:rPr>
        <w:t>, ובמין מעגליות קסומה, אם נהנה מהאיכות שבדרך כנראה גם נצליח</w:t>
      </w:r>
      <w:r w:rsidR="008522DD">
        <w:rPr>
          <w:rFonts w:hint="cs"/>
          <w:rtl/>
        </w:rPr>
        <w:t xml:space="preserve"> להגיע ליעדים... גם למהותיים שבהם</w:t>
      </w:r>
    </w:p>
    <w:p w:rsidR="00355F99" w:rsidRPr="008522DD" w:rsidRDefault="00514269" w:rsidP="00514269">
      <w:pPr>
        <w:rPr>
          <w:i/>
          <w:iCs/>
          <w:sz w:val="28"/>
          <w:szCs w:val="28"/>
          <w:rtl/>
        </w:rPr>
      </w:pPr>
      <w:r w:rsidRPr="008522DD">
        <w:rPr>
          <w:rFonts w:hint="cs"/>
          <w:i/>
          <w:iCs/>
          <w:sz w:val="28"/>
          <w:szCs w:val="28"/>
          <w:rtl/>
        </w:rPr>
        <w:t>בחיים אפשר לרצות</w:t>
      </w:r>
      <w:r w:rsidR="008522DD" w:rsidRPr="008522DD">
        <w:rPr>
          <w:rFonts w:hint="cs"/>
          <w:i/>
          <w:iCs/>
          <w:sz w:val="28"/>
          <w:szCs w:val="28"/>
          <w:rtl/>
        </w:rPr>
        <w:t>,</w:t>
      </w:r>
      <w:r w:rsidRPr="008522DD">
        <w:rPr>
          <w:rFonts w:hint="cs"/>
          <w:i/>
          <w:iCs/>
          <w:sz w:val="28"/>
          <w:szCs w:val="28"/>
          <w:rtl/>
        </w:rPr>
        <w:t xml:space="preserve"> פחות כדאי להצטרך. </w:t>
      </w:r>
    </w:p>
    <w:p w:rsidR="00A768AE" w:rsidRDefault="00A768AE" w:rsidP="008E4BEF">
      <w:pPr>
        <w:rPr>
          <w:rtl/>
        </w:rPr>
      </w:pPr>
    </w:p>
    <w:p w:rsidR="00A768AE" w:rsidRDefault="00A768AE" w:rsidP="008E4BEF">
      <w:pPr>
        <w:rPr>
          <w:rtl/>
        </w:rPr>
      </w:pPr>
    </w:p>
    <w:p w:rsidR="00E0220A" w:rsidRDefault="00E0220A"/>
    <w:sectPr w:rsidR="00E0220A" w:rsidSect="00A701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28A"/>
    <w:multiLevelType w:val="hybridMultilevel"/>
    <w:tmpl w:val="70BA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521CD"/>
    <w:rsid w:val="00053D67"/>
    <w:rsid w:val="000A1DD3"/>
    <w:rsid w:val="002B1845"/>
    <w:rsid w:val="00355F99"/>
    <w:rsid w:val="00514269"/>
    <w:rsid w:val="00554B49"/>
    <w:rsid w:val="0056333C"/>
    <w:rsid w:val="00705DC7"/>
    <w:rsid w:val="00714947"/>
    <w:rsid w:val="0072717C"/>
    <w:rsid w:val="007656D1"/>
    <w:rsid w:val="008444E6"/>
    <w:rsid w:val="008522DD"/>
    <w:rsid w:val="008A2813"/>
    <w:rsid w:val="008A3E8E"/>
    <w:rsid w:val="008E3589"/>
    <w:rsid w:val="008E4BEF"/>
    <w:rsid w:val="00923D41"/>
    <w:rsid w:val="00A31C3E"/>
    <w:rsid w:val="00A70164"/>
    <w:rsid w:val="00A768AE"/>
    <w:rsid w:val="00CD7775"/>
    <w:rsid w:val="00D20FA8"/>
    <w:rsid w:val="00E0220A"/>
    <w:rsid w:val="00E44A35"/>
    <w:rsid w:val="00F21A6F"/>
    <w:rsid w:val="00F521CD"/>
    <w:rsid w:val="00F941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4777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yuval_s</dc:creator>
  <cp:lastModifiedBy>yuval_s</cp:lastModifiedBy>
  <cp:revision>3</cp:revision>
  <dcterms:created xsi:type="dcterms:W3CDTF">2012-06-16T15:08:00Z</dcterms:created>
  <dcterms:modified xsi:type="dcterms:W3CDTF">2012-06-16T15:09:00Z</dcterms:modified>
</cp:coreProperties>
</file>