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XSpec="center" w:tblpY="-1314"/>
        <w:tblW w:w="135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0"/>
        <w:gridCol w:w="1287"/>
        <w:gridCol w:w="1964"/>
        <w:gridCol w:w="1402"/>
        <w:gridCol w:w="4806"/>
      </w:tblGrid>
      <w:tr w:rsidR="00A96669" w:rsidTr="00A96669">
        <w:trPr>
          <w:trHeight w:val="448"/>
        </w:trPr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rtl/>
              </w:rPr>
              <w:t>יום ה', 10.5.18</w:t>
            </w: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rtl/>
              </w:rPr>
              <w:t>יום ד', 9.5.18</w:t>
            </w:r>
          </w:p>
        </w:tc>
        <w:tc>
          <w:tcPr>
            <w:tcW w:w="1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rtl/>
              </w:rPr>
              <w:t>יום ג', 8.5.18</w:t>
            </w: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rtl/>
              </w:rPr>
              <w:t>יום ב', 7.5.18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rtl/>
              </w:rPr>
              <w:t>יום א', 6.5.18</w:t>
            </w:r>
          </w:p>
        </w:tc>
      </w:tr>
      <w:tr w:rsidR="00A96669" w:rsidTr="00A96669">
        <w:trPr>
          <w:trHeight w:val="168"/>
        </w:trPr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rtl/>
              </w:rPr>
            </w:pP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rtl/>
              </w:rPr>
            </w:pPr>
          </w:p>
        </w:tc>
        <w:tc>
          <w:tcPr>
            <w:tcW w:w="1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rtl/>
              </w:rP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rtl/>
              </w:rPr>
            </w:pP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rtl/>
              </w:rPr>
            </w:pPr>
          </w:p>
        </w:tc>
      </w:tr>
      <w:tr w:rsidR="00A96669" w:rsidTr="00A96669">
        <w:trPr>
          <w:trHeight w:val="129"/>
        </w:trPr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rtl/>
              </w:rPr>
              <w:t>נעם + שחר</w:t>
            </w: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rtl/>
              </w:rPr>
              <w:t xml:space="preserve">קרן + דון  </w:t>
            </w:r>
          </w:p>
        </w:tc>
        <w:tc>
          <w:tcPr>
            <w:tcW w:w="1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rtl/>
              </w:rPr>
              <w:t xml:space="preserve"> תומר + לילך </w:t>
            </w: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rtl/>
              </w:rPr>
              <w:t>שחר + גבעתי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rtl/>
              </w:rPr>
              <w:t xml:space="preserve"> נעם +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rtl/>
              </w:rPr>
              <w:t>דאבוש</w:t>
            </w:r>
            <w:proofErr w:type="spellEnd"/>
          </w:p>
        </w:tc>
      </w:tr>
      <w:tr w:rsidR="00A96669" w:rsidTr="00A96669">
        <w:trPr>
          <w:trHeight w:val="129"/>
        </w:trPr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>יותם ועידו</w:t>
            </w: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 xml:space="preserve">ניקול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>וטללה</w:t>
            </w:r>
            <w:proofErr w:type="spellEnd"/>
          </w:p>
        </w:tc>
        <w:tc>
          <w:tcPr>
            <w:tcW w:w="1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>נטע ואסיף</w:t>
            </w: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>רינה ונעמה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>צאלי ואיתי ב</w:t>
            </w:r>
          </w:p>
        </w:tc>
      </w:tr>
      <w:tr w:rsidR="00A96669" w:rsidTr="00A96669">
        <w:trPr>
          <w:trHeight w:val="129"/>
        </w:trPr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>תום</w:t>
            </w: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>ליהיא</w:t>
            </w:r>
            <w:proofErr w:type="spellEnd"/>
          </w:p>
        </w:tc>
        <w:tc>
          <w:tcPr>
            <w:tcW w:w="1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>שיינר</w:t>
            </w:r>
            <w:proofErr w:type="spellEnd"/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>תום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rtl/>
              </w:rPr>
              <w:t>ליהיא</w:t>
            </w:r>
            <w:proofErr w:type="spellEnd"/>
          </w:p>
        </w:tc>
      </w:tr>
      <w:tr w:rsidR="00A96669" w:rsidTr="00A96669">
        <w:trPr>
          <w:trHeight w:val="238"/>
        </w:trPr>
        <w:tc>
          <w:tcPr>
            <w:tcW w:w="4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5:30- השקמה והתארגנות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5:45- בוקר טוב :)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6:00- א.ב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6:30- </w:t>
            </w:r>
            <w:proofErr w:type="spellStart"/>
            <w:r>
              <w:rPr>
                <w:rFonts w:ascii="Arial" w:eastAsia="Arial" w:hAnsi="Arial" w:cs="Arial"/>
                <w:color w:val="222222"/>
                <w:rtl/>
              </w:rPr>
              <w:t>נקיונות</w:t>
            </w:r>
            <w:proofErr w:type="spellEnd"/>
            <w:r>
              <w:rPr>
                <w:rFonts w:ascii="Arial" w:eastAsia="Arial" w:hAnsi="Arial" w:cs="Arial"/>
                <w:color w:val="222222"/>
                <w:rtl/>
              </w:rPr>
              <w:t xml:space="preserve"> והתארגנות ליציאה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7:00- יציאה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7:40- בית מדרש "חומר ורוח"- עזרה ונחמיה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9:10- פסיפס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9:30- כניסה לאמה החשמונאית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10:20- עלייה חזרה לטיילת ארמון הנציב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10:30- נסיעה לעמק צורים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11:00- עמק צורים והליכה ליד אבשלום בשביל ירושלים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13:10- א.צ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14:10- עלייה לחניון גבעתי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14:30- סיור בחניון גבעתי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15:30- סדנת בית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16:10- הפסקה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16:20- סדנת כתות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17:05- סיכום סדרה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17:30- סיכום שבוע 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18:00- יציאה לתחנה מרכזית</w:t>
            </w:r>
          </w:p>
        </w:tc>
        <w:tc>
          <w:tcPr>
            <w:tcW w:w="12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6:00- השקמה והתארגנות</w:t>
            </w:r>
          </w:p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6:15- בוקר טוב :)</w:t>
            </w:r>
          </w:p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6:30- א.ב</w:t>
            </w:r>
          </w:p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7:00- </w:t>
            </w:r>
            <w:proofErr w:type="spellStart"/>
            <w:r>
              <w:rPr>
                <w:rFonts w:ascii="Arial" w:eastAsia="Arial" w:hAnsi="Arial" w:cs="Arial"/>
                <w:color w:val="222222"/>
                <w:rtl/>
              </w:rPr>
              <w:t>נקיונות</w:t>
            </w:r>
            <w:proofErr w:type="spellEnd"/>
            <w:r>
              <w:rPr>
                <w:rFonts w:ascii="Arial" w:eastAsia="Arial" w:hAnsi="Arial" w:cs="Arial"/>
                <w:color w:val="222222"/>
                <w:rtl/>
              </w:rPr>
              <w:t xml:space="preserve"> והתארגנות </w:t>
            </w:r>
          </w:p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7:30- יציאה להר ציון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8:00- למה היסטוריה?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9:00- סיור עיר דוד 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10:15- הפסקה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11:40- מערכת </w:t>
            </w:r>
            <w:proofErr w:type="spellStart"/>
            <w:r>
              <w:rPr>
                <w:rFonts w:ascii="Arial" w:eastAsia="Arial" w:hAnsi="Arial" w:cs="Arial"/>
                <w:color w:val="222222"/>
                <w:rtl/>
              </w:rPr>
              <w:t>מים+בית</w:t>
            </w:r>
            <w:proofErr w:type="spellEnd"/>
            <w:r>
              <w:rPr>
                <w:rFonts w:ascii="Arial" w:eastAsia="Arial" w:hAnsi="Arial" w:cs="Arial"/>
                <w:color w:val="222222"/>
                <w:rtl/>
              </w:rPr>
              <w:t xml:space="preserve"> המעיין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13:30- א.צ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14:30- עלייה למיצג עיר דוד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14:50- מיצג עיר דוד- ועלייה למרכז אריאל ברובע היהודי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15:45- מרכז אריאל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16:40- סדנת נבואה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lastRenderedPageBreak/>
              <w:t>18:10- סיכום יום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18:45- נסיעה ליער השלום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19:30- מד"ס - רמת רחל 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20:30- זמן מקלחות\ ארוחת ערב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21:30- עיבוד יום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9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lastRenderedPageBreak/>
              <w:t>5:30- השקמה והתארגנות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6:00- ניקיונות 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6:15 - א.ב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7:00 - אוטובוס יער השלום-משרדים שומרי משפט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8:00- הרצאת מבוא "דת ומדינה"- יאיר שלג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9:15- הקהילה </w:t>
            </w:r>
            <w:proofErr w:type="spellStart"/>
            <w:r>
              <w:rPr>
                <w:rFonts w:ascii="Arial" w:eastAsia="Arial" w:hAnsi="Arial" w:cs="Arial"/>
                <w:color w:val="222222"/>
                <w:rtl/>
              </w:rPr>
              <w:t>הלהט"בית</w:t>
            </w:r>
            <w:proofErr w:type="spellEnd"/>
            <w:r>
              <w:rPr>
                <w:rFonts w:ascii="Arial" w:eastAsia="Arial" w:hAnsi="Arial" w:cs="Arial"/>
                <w:color w:val="222222"/>
                <w:rtl/>
              </w:rPr>
              <w:t>- רצח בשם הדת- אורי בנקי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10:15- הפסקה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10:30- פגי סידר- "שינויים ותמורות בחברה החרדית"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11:30- הפסקה 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11:45- אסתי שושן- "מעמד האישה בחברה החרדית"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12:45- א.צ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13:45- סיכום של שומרי משפט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14:50- הגעה ליד יצחק בן צבי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15:00- פתיחת יום עם המדריכים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15:45- ההצגה "פגישה בבית הנשיא"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16:40- סדנת עיבוד- רב תרבותיות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17:40- שיחה עם שלו </w:t>
            </w:r>
            <w:proofErr w:type="spellStart"/>
            <w:r>
              <w:rPr>
                <w:rFonts w:ascii="Arial" w:eastAsia="Arial" w:hAnsi="Arial" w:cs="Arial"/>
                <w:rtl/>
              </w:rPr>
              <w:lastRenderedPageBreak/>
              <w:t>וובו</w:t>
            </w:r>
            <w:proofErr w:type="spellEnd"/>
            <w:r>
              <w:rPr>
                <w:rFonts w:ascii="Arial" w:eastAsia="Arial" w:hAnsi="Arial" w:cs="Arial"/>
                <w:rtl/>
              </w:rPr>
              <w:t>-סיפור העלייה והכיסופים לירושלים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18:50- שיחת סיכום יום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19:15- נסיעה ליער השלום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20:00- ארוחת ערב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20:30- ערב הווי בהובלת חוליית קבוצה </w:t>
            </w:r>
          </w:p>
          <w:p w:rsidR="00A96669" w:rsidRDefault="00A96669" w:rsidP="00A96669">
            <w:pPr>
              <w:widowControl w:val="0"/>
              <w:bidi/>
              <w:spacing w:line="36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21:30- עיבוד יום</w:t>
            </w:r>
          </w:p>
        </w:tc>
        <w:tc>
          <w:tcPr>
            <w:tcW w:w="1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lastRenderedPageBreak/>
              <w:t>6:00- השקמה והתארגנות</w:t>
            </w:r>
          </w:p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6:15- בוקר טוב :)</w:t>
            </w:r>
          </w:p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6:30- א.ב</w:t>
            </w:r>
          </w:p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7:00- </w:t>
            </w:r>
            <w:proofErr w:type="spellStart"/>
            <w:r>
              <w:rPr>
                <w:rFonts w:ascii="Arial" w:eastAsia="Arial" w:hAnsi="Arial" w:cs="Arial"/>
                <w:color w:val="222222"/>
                <w:rtl/>
              </w:rPr>
              <w:t>נקיונות</w:t>
            </w:r>
            <w:proofErr w:type="spellEnd"/>
            <w:r>
              <w:rPr>
                <w:rFonts w:ascii="Arial" w:eastAsia="Arial" w:hAnsi="Arial" w:cs="Arial"/>
                <w:color w:val="222222"/>
                <w:rtl/>
              </w:rPr>
              <w:t xml:space="preserve"> </w:t>
            </w:r>
          </w:p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7:30- יציאה להר הבית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8:30- עליה וסיור בהר הבית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10:30- הפסקה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11:30- נסיעה לקבר רחל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12:00- ביקור בקבר רחל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13:00- נסיעה לגילה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13:30- א.צ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14:30- תצפית גילה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15:15- נסיעה על דרך חברון לתלפיות מזרח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16:00- טיילת ארמון הנציב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16:30- נסיעה לתלי בית חינוך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17:00- שלמה פוקס - חומות וגדרות במסורת היהודית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lastRenderedPageBreak/>
              <w:t>18:30- ארוחת ערב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20:00- יריב מוהר "חרב בא לעולם"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21:30- עיבוד יום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48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lastRenderedPageBreak/>
              <w:t>5:15- השקמה ופריסה</w:t>
            </w:r>
          </w:p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5:30- </w:t>
            </w:r>
            <w:proofErr w:type="spellStart"/>
            <w:r>
              <w:rPr>
                <w:rFonts w:ascii="Arial" w:eastAsia="Arial" w:hAnsi="Arial" w:cs="Arial"/>
                <w:color w:val="222222"/>
                <w:rtl/>
              </w:rPr>
              <w:t>נקיונות</w:t>
            </w:r>
            <w:proofErr w:type="spellEnd"/>
            <w:r>
              <w:rPr>
                <w:rFonts w:ascii="Arial" w:eastAsia="Arial" w:hAnsi="Arial" w:cs="Arial"/>
                <w:color w:val="222222"/>
                <w:rtl/>
              </w:rPr>
              <w:t xml:space="preserve"> וסגירת מכינה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6:00- יציאה לירושלים 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b/>
                <w:color w:val="FF00FF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7:00- הגעה לתלי בית חינוך 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b/>
                <w:color w:val="FF00FF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8:00- א.ב בגן הסוס     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9:00- פתיחת שבוע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9:30- פתיחה שומרי משפט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10:30-סיור בעקבות זכויות אדם (הדרכות)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13:30- א.צ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14:30- סיור בעקבות הפנתרים השחורים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16:00- נסיעה לתלי בית חינוך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16:30- הפסקה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17:00- נאוה חפץ "מקומות קדושים"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18:00- מד"ס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>19:00- ארוחת ערב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19:45- זמן מקלחות </w:t>
            </w:r>
          </w:p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rtl/>
              </w:rPr>
              <w:t xml:space="preserve">21:30- זמן גג חזרה לתלי בית חינוך ועיבוד יום </w:t>
            </w: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816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262"/>
        </w:trPr>
        <w:tc>
          <w:tcPr>
            <w:tcW w:w="4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48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A96669" w:rsidTr="00A96669">
        <w:trPr>
          <w:trHeight w:val="196"/>
        </w:trPr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bidi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  <w:rtl/>
              </w:rPr>
              <w:t>יער השלום</w:t>
            </w:r>
          </w:p>
        </w:tc>
        <w:tc>
          <w:tcPr>
            <w:tcW w:w="1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bidi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יער השלום</w:t>
            </w: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  <w:rtl/>
              </w:rPr>
              <w:t>תלי בית חינוך</w:t>
            </w:r>
          </w:p>
        </w:tc>
        <w:tc>
          <w:tcPr>
            <w:tcW w:w="4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669" w:rsidRDefault="00A96669" w:rsidP="00A9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  <w:rtl/>
              </w:rPr>
              <w:t>תלי בית חינוך</w:t>
            </w:r>
          </w:p>
        </w:tc>
      </w:tr>
    </w:tbl>
    <w:p w:rsidR="000F7C1F" w:rsidRDefault="00A331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  <w:sz w:val="18"/>
          <w:szCs w:val="18"/>
        </w:rPr>
      </w:pPr>
      <w:r>
        <w:rPr>
          <w:rFonts w:ascii="Arial" w:eastAsia="Arial" w:hAnsi="Arial" w:cs="Arial"/>
          <w:b/>
          <w:color w:val="222222"/>
          <w:sz w:val="18"/>
          <w:szCs w:val="18"/>
        </w:rPr>
        <w:tab/>
      </w:r>
    </w:p>
    <w:p w:rsidR="000F7C1F" w:rsidRDefault="000F7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740"/>
        </w:tabs>
        <w:spacing w:before="280" w:after="24"/>
        <w:ind w:right="2518"/>
        <w:rPr>
          <w:rFonts w:ascii="Arial" w:eastAsia="Arial" w:hAnsi="Arial" w:cs="Arial"/>
          <w:b/>
          <w:color w:val="222222"/>
          <w:sz w:val="18"/>
          <w:szCs w:val="18"/>
        </w:rPr>
      </w:pPr>
    </w:p>
    <w:sectPr w:rsidR="000F7C1F">
      <w:headerReference w:type="default" r:id="rId6"/>
      <w:pgSz w:w="16838" w:h="11906"/>
      <w:pgMar w:top="720" w:right="0" w:bottom="720" w:left="72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106" w:rsidRDefault="00845106">
      <w:r>
        <w:separator/>
      </w:r>
    </w:p>
  </w:endnote>
  <w:endnote w:type="continuationSeparator" w:id="0">
    <w:p w:rsidR="00845106" w:rsidRDefault="0084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106" w:rsidRDefault="00845106">
      <w:r>
        <w:separator/>
      </w:r>
    </w:p>
  </w:footnote>
  <w:footnote w:type="continuationSeparator" w:id="0">
    <w:p w:rsidR="00845106" w:rsidRDefault="0084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1F" w:rsidRDefault="00A33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32385</wp:posOffset>
          </wp:positionH>
          <wp:positionV relativeFrom="paragraph">
            <wp:posOffset>-397509</wp:posOffset>
          </wp:positionV>
          <wp:extent cx="832485" cy="782955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485" cy="782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1F"/>
    <w:rsid w:val="000F7C1F"/>
    <w:rsid w:val="003C7506"/>
    <w:rsid w:val="005A3990"/>
    <w:rsid w:val="0071672D"/>
    <w:rsid w:val="00845106"/>
    <w:rsid w:val="00A33126"/>
    <w:rsid w:val="00A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06F6"/>
  <w15:docId w15:val="{751FA20F-721C-445A-85B5-B1E528A3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office@m-nachshon.org</cp:lastModifiedBy>
  <cp:revision>3</cp:revision>
  <dcterms:created xsi:type="dcterms:W3CDTF">2018-05-06T11:30:00Z</dcterms:created>
  <dcterms:modified xsi:type="dcterms:W3CDTF">2018-05-06T11:36:00Z</dcterms:modified>
</cp:coreProperties>
</file>